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eastAsiaTheme="minorEastAsia"/>
          <w:sz w:val="32"/>
          <w:szCs w:val="32"/>
          <w:lang w:val="en-US" w:eastAsia="zh-CN"/>
        </w:rPr>
      </w:pPr>
      <w:r>
        <w:rPr>
          <w:rFonts w:hint="eastAsia"/>
          <w:b/>
          <w:bCs/>
          <w:sz w:val="32"/>
          <w:szCs w:val="32"/>
        </w:rPr>
        <w:t>魏村小学：</w:t>
      </w:r>
      <w:r>
        <w:rPr>
          <w:rFonts w:hint="eastAsia"/>
          <w:b/>
          <w:bCs/>
          <w:sz w:val="32"/>
          <w:szCs w:val="32"/>
          <w:lang w:val="en-US" w:eastAsia="zh-CN"/>
        </w:rPr>
        <w:t>踔厉奋发勇担当，同力协契再起航</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8"/>
          <w:szCs w:val="28"/>
        </w:rPr>
      </w:pPr>
      <w:r>
        <w:rPr>
          <w:rFonts w:hint="eastAsia"/>
          <w:sz w:val="28"/>
          <w:szCs w:val="28"/>
        </w:rPr>
        <w:t>——2021</w:t>
      </w:r>
      <w:r>
        <w:rPr>
          <w:sz w:val="28"/>
          <w:szCs w:val="28"/>
        </w:rPr>
        <w:t>—</w:t>
      </w:r>
      <w:r>
        <w:rPr>
          <w:rFonts w:hint="eastAsia"/>
          <w:sz w:val="28"/>
          <w:szCs w:val="28"/>
        </w:rPr>
        <w:t>2022学年第一学期开学工作会议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lang w:val="en-US" w:eastAsia="zh-CN"/>
        </w:rPr>
      </w:pPr>
      <w:r>
        <w:rPr>
          <w:rFonts w:hint="eastAsia"/>
          <w:sz w:val="24"/>
          <w:szCs w:val="24"/>
          <w:lang w:val="en-US" w:eastAsia="zh-CN"/>
        </w:rPr>
        <w:t>盛夏已澜，清秋将至</w:t>
      </w:r>
      <w:r>
        <w:rPr>
          <w:rFonts w:hint="eastAsia"/>
          <w:sz w:val="24"/>
          <w:szCs w:val="24"/>
        </w:rPr>
        <w:t>。</w:t>
      </w:r>
      <w:r>
        <w:rPr>
          <w:rFonts w:hint="eastAsia"/>
          <w:sz w:val="24"/>
          <w:szCs w:val="24"/>
          <w:lang w:val="en-US" w:eastAsia="zh-CN"/>
        </w:rPr>
        <w:t>新的开始，新的征程。</w:t>
      </w:r>
      <w:r>
        <w:rPr>
          <w:rFonts w:hint="eastAsia"/>
          <w:sz w:val="24"/>
          <w:szCs w:val="24"/>
        </w:rPr>
        <w:t>8月28日</w:t>
      </w:r>
      <w:r>
        <w:rPr>
          <w:rFonts w:hint="eastAsia"/>
          <w:sz w:val="24"/>
          <w:szCs w:val="24"/>
          <w:lang w:eastAsia="zh-CN"/>
        </w:rPr>
        <w:t>，</w:t>
      </w:r>
      <w:r>
        <w:rPr>
          <w:rFonts w:hint="eastAsia"/>
          <w:sz w:val="24"/>
          <w:szCs w:val="24"/>
        </w:rPr>
        <w:t>常州市新北区魏村中心小学召开了新学期全体教师开学工作会议</w:t>
      </w:r>
      <w:r>
        <w:rPr>
          <w:rFonts w:hint="eastAsia"/>
          <w:sz w:val="24"/>
          <w:szCs w:val="24"/>
          <w:lang w:eastAsia="zh-CN"/>
        </w:rPr>
        <w:t>，</w:t>
      </w:r>
      <w:r>
        <w:rPr>
          <w:rFonts w:hint="eastAsia"/>
          <w:sz w:val="24"/>
          <w:szCs w:val="24"/>
          <w:lang w:val="en-US" w:eastAsia="zh-CN"/>
        </w:rPr>
        <w:t>会议由徐志宏副校长主持，全体教师参加了这次会议。会议对新学期的各项工作进行了全面部署，阐明了新学期的工作重点，绘制了新的发展蓝图。</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eastAsiaTheme="minorEastAsia"/>
          <w:sz w:val="24"/>
          <w:szCs w:val="24"/>
          <w:lang w:val="en-US" w:eastAsia="zh-CN"/>
        </w:rPr>
      </w:pPr>
      <w:r>
        <w:rPr>
          <w:rFonts w:hint="eastAsia"/>
          <w:b/>
          <w:bCs/>
          <w:sz w:val="28"/>
          <w:szCs w:val="28"/>
          <w:lang w:val="en-US" w:eastAsia="zh-CN"/>
        </w:rPr>
        <w:t>第一篇章：</w:t>
      </w:r>
      <w:r>
        <w:rPr>
          <w:rFonts w:hint="eastAsia"/>
          <w:b/>
          <w:bCs/>
          <w:color w:val="000000" w:themeColor="text1"/>
          <w:sz w:val="28"/>
          <w:szCs w:val="28"/>
          <w:lang w:val="en-US" w:eastAsia="zh-CN"/>
        </w:rPr>
        <w:t>防疫--</w:t>
      </w:r>
      <w:r>
        <w:rPr>
          <w:rFonts w:hint="eastAsia"/>
          <w:b/>
          <w:bCs/>
          <w:sz w:val="28"/>
          <w:szCs w:val="28"/>
        </w:rPr>
        <w:t>共筑</w:t>
      </w:r>
      <w:r>
        <w:rPr>
          <w:rFonts w:hint="eastAsia"/>
          <w:b/>
          <w:bCs/>
          <w:sz w:val="28"/>
          <w:szCs w:val="28"/>
          <w:lang w:val="en-US" w:eastAsia="zh-CN"/>
        </w:rPr>
        <w:t>安全堤坝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rPr>
        <w:t>为了更好的应对和处理学校内出现的疑似感染症状人员，学校特别邀请了魏村街道社区卫生服务中心的缪文莉主任来给我们做《出现疑似感染症状应急处置》的讲座。缪主任就学校发现发热人员和家中出现发热人员两个方面为大家进行了详细的介绍，并提供了应对措施，让在座的老师们进一步充盈了疫情防控的知识。</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lang w:val="en-US" w:eastAsia="zh-CN"/>
        </w:rPr>
      </w:pPr>
      <w:r>
        <w:rPr>
          <w:rFonts w:hint="eastAsia" w:ascii="宋体" w:hAnsi="宋体" w:eastAsia="宋体" w:cs="宋体"/>
          <w:color w:val="313131"/>
          <w:kern w:val="0"/>
          <w:sz w:val="24"/>
          <w:szCs w:val="24"/>
          <w:lang w:val="en-US" w:eastAsia="zh-CN"/>
        </w:rPr>
        <w:t xml:space="preserve"> 然后，</w:t>
      </w:r>
      <w:r>
        <w:rPr>
          <w:rFonts w:hint="eastAsia"/>
          <w:sz w:val="24"/>
          <w:szCs w:val="24"/>
        </w:rPr>
        <w:t>徐志宏副校长就疫情防疫和安全</w:t>
      </w:r>
      <w:r>
        <w:rPr>
          <w:rFonts w:hint="eastAsia"/>
          <w:sz w:val="24"/>
          <w:szCs w:val="24"/>
          <w:lang w:val="en-US" w:eastAsia="zh-CN"/>
        </w:rPr>
        <w:t>教育</w:t>
      </w:r>
      <w:r>
        <w:rPr>
          <w:rFonts w:hint="eastAsia"/>
          <w:sz w:val="24"/>
          <w:szCs w:val="24"/>
        </w:rPr>
        <w:t>两方面工作</w:t>
      </w:r>
      <w:bookmarkStart w:id="0" w:name="_GoBack"/>
      <w:bookmarkEnd w:id="0"/>
      <w:r>
        <w:rPr>
          <w:rFonts w:hint="eastAsia"/>
          <w:sz w:val="24"/>
          <w:szCs w:val="24"/>
        </w:rPr>
        <w:t>进行了详细的部署，</w:t>
      </w:r>
      <w:r>
        <w:rPr>
          <w:rFonts w:hint="eastAsia"/>
          <w:sz w:val="24"/>
          <w:szCs w:val="24"/>
          <w:lang w:val="en-US" w:eastAsia="zh-CN"/>
        </w:rPr>
        <w:t>同时</w:t>
      </w:r>
      <w:r>
        <w:rPr>
          <w:rFonts w:hint="eastAsia"/>
          <w:sz w:val="24"/>
          <w:szCs w:val="24"/>
        </w:rPr>
        <w:t>为了提升教师的责任感和使命感，组织全体教师签订了</w:t>
      </w:r>
      <w:r>
        <w:rPr>
          <w:rFonts w:hint="eastAsia"/>
          <w:sz w:val="24"/>
          <w:szCs w:val="24"/>
          <w:lang w:eastAsia="zh-CN"/>
        </w:rPr>
        <w:t>《</w:t>
      </w:r>
      <w:r>
        <w:rPr>
          <w:rFonts w:hint="eastAsia"/>
          <w:sz w:val="24"/>
          <w:szCs w:val="24"/>
        </w:rPr>
        <w:t>教师师德承诺书</w:t>
      </w:r>
      <w:r>
        <w:rPr>
          <w:rFonts w:hint="eastAsia"/>
          <w:sz w:val="24"/>
          <w:szCs w:val="24"/>
          <w:lang w:eastAsia="zh-CN"/>
        </w:rPr>
        <w:t>》</w:t>
      </w:r>
      <w:r>
        <w:rPr>
          <w:rFonts w:hint="eastAsia"/>
          <w:sz w:val="24"/>
          <w:szCs w:val="24"/>
        </w:rPr>
        <w:t>、</w:t>
      </w:r>
      <w:r>
        <w:rPr>
          <w:rFonts w:hint="eastAsia"/>
          <w:sz w:val="24"/>
          <w:szCs w:val="24"/>
          <w:lang w:eastAsia="zh-CN"/>
        </w:rPr>
        <w:t>《</w:t>
      </w:r>
      <w:r>
        <w:rPr>
          <w:rFonts w:hint="eastAsia"/>
          <w:sz w:val="24"/>
          <w:szCs w:val="24"/>
        </w:rPr>
        <w:t>任课教师安全责任书</w:t>
      </w:r>
      <w:r>
        <w:rPr>
          <w:rFonts w:hint="eastAsia"/>
          <w:sz w:val="24"/>
          <w:szCs w:val="24"/>
          <w:lang w:eastAsia="zh-CN"/>
        </w:rPr>
        <w:t>》</w:t>
      </w:r>
      <w:r>
        <w:rPr>
          <w:rFonts w:hint="eastAsia"/>
          <w:sz w:val="24"/>
          <w:szCs w:val="24"/>
        </w:rPr>
        <w:t>、</w:t>
      </w:r>
      <w:r>
        <w:rPr>
          <w:rFonts w:hint="eastAsia"/>
          <w:sz w:val="24"/>
          <w:szCs w:val="24"/>
          <w:lang w:eastAsia="zh-CN"/>
        </w:rPr>
        <w:t>《</w:t>
      </w:r>
      <w:r>
        <w:rPr>
          <w:rFonts w:hint="eastAsia"/>
          <w:sz w:val="24"/>
          <w:szCs w:val="24"/>
        </w:rPr>
        <w:t>“减负增效”工作责任书</w:t>
      </w:r>
      <w:r>
        <w:rPr>
          <w:rFonts w:hint="eastAsia"/>
          <w:sz w:val="24"/>
          <w:szCs w:val="24"/>
          <w:lang w:eastAsia="zh-CN"/>
        </w:rPr>
        <w:t>》</w:t>
      </w:r>
      <w:r>
        <w:rPr>
          <w:rFonts w:hint="eastAsia"/>
          <w:sz w:val="24"/>
          <w:szCs w:val="24"/>
        </w:rPr>
        <w:t>和</w:t>
      </w:r>
      <w:r>
        <w:rPr>
          <w:rFonts w:hint="eastAsia"/>
          <w:sz w:val="24"/>
          <w:szCs w:val="24"/>
          <w:lang w:eastAsia="zh-CN"/>
        </w:rPr>
        <w:t>《</w:t>
      </w:r>
      <w:r>
        <w:rPr>
          <w:rFonts w:hint="eastAsia"/>
          <w:sz w:val="24"/>
          <w:szCs w:val="24"/>
        </w:rPr>
        <w:t>控辍保学责任书</w:t>
      </w:r>
      <w:r>
        <w:rPr>
          <w:rFonts w:hint="eastAsia"/>
          <w:sz w:val="24"/>
          <w:szCs w:val="24"/>
          <w:lang w:eastAsia="zh-CN"/>
        </w:rPr>
        <w:t>》，</w:t>
      </w:r>
      <w:r>
        <w:rPr>
          <w:rFonts w:hint="eastAsia"/>
          <w:sz w:val="24"/>
          <w:szCs w:val="24"/>
          <w:lang w:val="en-US" w:eastAsia="zh-CN"/>
        </w:rPr>
        <w:t>全体教师对于新学期的安全防疫和教育教学都明确了自己的责任和义务。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sz w:val="24"/>
          <w:szCs w:val="24"/>
        </w:rPr>
      </w:pPr>
      <w:r>
        <w:rPr>
          <w:rFonts w:hint="eastAsia"/>
          <w:b/>
          <w:bCs/>
          <w:sz w:val="28"/>
          <w:szCs w:val="28"/>
          <w:lang w:val="en-US" w:eastAsia="zh-CN"/>
        </w:rPr>
        <w:t>第二篇章：迎</w:t>
      </w:r>
      <w:r>
        <w:rPr>
          <w:rFonts w:hint="eastAsia"/>
          <w:b/>
          <w:bCs/>
          <w:sz w:val="28"/>
          <w:szCs w:val="28"/>
        </w:rPr>
        <w:t>新</w:t>
      </w:r>
      <w:r>
        <w:rPr>
          <w:rFonts w:hint="eastAsia"/>
          <w:b/>
          <w:bCs/>
          <w:sz w:val="28"/>
          <w:szCs w:val="28"/>
          <w:lang w:val="en-US" w:eastAsia="zh-CN"/>
        </w:rPr>
        <w:t>--汇聚新生力量</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新教师，新血液，新起点。</w:t>
      </w:r>
      <w:r>
        <w:rPr>
          <w:rFonts w:hint="eastAsia"/>
          <w:sz w:val="24"/>
          <w:szCs w:val="24"/>
        </w:rPr>
        <w:t>本学期</w:t>
      </w:r>
      <w:r>
        <w:rPr>
          <w:rFonts w:hint="eastAsia"/>
          <w:sz w:val="24"/>
          <w:szCs w:val="24"/>
          <w:lang w:eastAsia="zh-CN"/>
        </w:rPr>
        <w:t>，</w:t>
      </w:r>
      <w:r>
        <w:rPr>
          <w:rFonts w:hint="eastAsia"/>
          <w:sz w:val="24"/>
          <w:szCs w:val="24"/>
          <w:lang w:val="en-US" w:eastAsia="zh-CN"/>
        </w:rPr>
        <w:t>又一批新老师</w:t>
      </w:r>
      <w:r>
        <w:rPr>
          <w:rFonts w:hint="eastAsia"/>
          <w:sz w:val="24"/>
          <w:szCs w:val="24"/>
        </w:rPr>
        <w:t>加入魏小大庭家的</w:t>
      </w:r>
      <w:r>
        <w:rPr>
          <w:rFonts w:hint="eastAsia"/>
          <w:sz w:val="24"/>
          <w:szCs w:val="24"/>
          <w:lang w:eastAsia="zh-CN"/>
        </w:rPr>
        <w:t>，</w:t>
      </w:r>
      <w:r>
        <w:rPr>
          <w:rFonts w:hint="eastAsia"/>
          <w:sz w:val="24"/>
          <w:szCs w:val="24"/>
          <w:lang w:val="en-US" w:eastAsia="zh-CN"/>
        </w:rPr>
        <w:t>包括本学年新进教师和交流教师。年轻有活力的</w:t>
      </w:r>
      <w:r>
        <w:rPr>
          <w:rFonts w:hint="eastAsia"/>
          <w:sz w:val="24"/>
          <w:szCs w:val="24"/>
        </w:rPr>
        <w:t>新教师，利用生动有趣的短视频和精彩的</w:t>
      </w:r>
      <w:r>
        <w:rPr>
          <w:rFonts w:hint="eastAsia"/>
          <w:sz w:val="24"/>
          <w:szCs w:val="24"/>
          <w:lang w:val="en-US" w:eastAsia="zh-CN"/>
        </w:rPr>
        <w:t>PPT</w:t>
      </w:r>
      <w:r>
        <w:rPr>
          <w:rFonts w:hint="eastAsia"/>
          <w:sz w:val="24"/>
          <w:szCs w:val="24"/>
        </w:rPr>
        <w:t>向全体教师介绍自己，给大家留下了深刻印象。</w:t>
      </w:r>
      <w:r>
        <w:rPr>
          <w:rFonts w:hint="eastAsia"/>
          <w:sz w:val="24"/>
          <w:szCs w:val="24"/>
          <w:lang w:val="en-US" w:eastAsia="zh-CN"/>
        </w:rPr>
        <w:t>他们将携手魏小，共绘美好蓝图。</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b/>
          <w:bCs/>
          <w:sz w:val="28"/>
          <w:szCs w:val="28"/>
          <w:lang w:val="en-US" w:eastAsia="zh-CN"/>
        </w:rPr>
      </w:pPr>
      <w:r>
        <w:rPr>
          <w:rFonts w:hint="eastAsia"/>
          <w:b/>
          <w:bCs/>
          <w:sz w:val="28"/>
          <w:szCs w:val="28"/>
          <w:lang w:val="en-US" w:eastAsia="zh-CN"/>
        </w:rPr>
        <w:t>第三篇章：回望--分享暑期精彩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lang w:val="en-US" w:eastAsia="zh-CN"/>
        </w:rPr>
      </w:pPr>
      <w:r>
        <w:rPr>
          <w:rFonts w:hint="eastAsia"/>
          <w:sz w:val="24"/>
          <w:szCs w:val="24"/>
          <w:lang w:val="en-US" w:eastAsia="zh-CN"/>
        </w:rPr>
        <w:t>美好的七八月，既是老师们调整休息的大好时机，也是老师们学习充电的黄金时段。</w:t>
      </w:r>
      <w:r>
        <w:rPr>
          <w:rFonts w:hint="eastAsia"/>
          <w:sz w:val="24"/>
          <w:szCs w:val="24"/>
        </w:rPr>
        <w:t>宋群花和邹江琦老师作为教师代表，和大家分享了她们丰富多彩的暑假生活。</w:t>
      </w:r>
      <w:r>
        <w:rPr>
          <w:rFonts w:hint="eastAsia"/>
          <w:sz w:val="24"/>
          <w:szCs w:val="24"/>
          <w:lang w:val="en-US" w:eastAsia="zh-CN"/>
        </w:rPr>
        <w:t>宋群花老师参与暑期书法教师培训，在培训中体会到了中国书法艺术的博大精深和源远流长，受益颇多，也给全体教师展示了书法艺术的魅力。邹江琦老师从旅游、读书、观影、防疫等日常生活娓娓道来，讲述她美好的暑假生活，在这段时间她游览祖国美好河山，静心读书学习，参与防疫工作，感受“岁月静好”背后的那些“负重前行”。</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b/>
          <w:bCs/>
          <w:sz w:val="28"/>
          <w:szCs w:val="28"/>
        </w:rPr>
      </w:pPr>
      <w:r>
        <w:rPr>
          <w:rFonts w:hint="eastAsia"/>
          <w:b/>
          <w:bCs/>
          <w:sz w:val="28"/>
          <w:szCs w:val="28"/>
          <w:lang w:val="en-US" w:eastAsia="zh-CN"/>
        </w:rPr>
        <w:t>第四篇章：部署--</w:t>
      </w:r>
      <w:r>
        <w:rPr>
          <w:rFonts w:hint="eastAsia"/>
          <w:b/>
          <w:bCs/>
          <w:sz w:val="28"/>
          <w:szCs w:val="28"/>
        </w:rPr>
        <w:t>明确</w:t>
      </w:r>
      <w:r>
        <w:rPr>
          <w:rFonts w:hint="eastAsia"/>
          <w:b/>
          <w:bCs/>
          <w:sz w:val="28"/>
          <w:szCs w:val="28"/>
          <w:lang w:val="en-US" w:eastAsia="zh-CN"/>
        </w:rPr>
        <w:t>工作</w:t>
      </w:r>
      <w:r>
        <w:rPr>
          <w:rFonts w:hint="eastAsia"/>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加强干部队伍建设，完善部门职能，理顺条线分工，建构畅通、高效的管理系统是学校重点工作之一。</w:t>
      </w:r>
      <w:r>
        <w:rPr>
          <w:rFonts w:hint="eastAsia"/>
          <w:sz w:val="24"/>
          <w:szCs w:val="24"/>
        </w:rPr>
        <w:t>黄校长宣读了中层职位的聘任，课务安排和年级组长、教研组长、班主任等岗位的聘任，</w:t>
      </w:r>
      <w:r>
        <w:rPr>
          <w:rFonts w:hint="eastAsia"/>
          <w:sz w:val="24"/>
          <w:szCs w:val="24"/>
          <w:lang w:val="en-US" w:eastAsia="zh-CN"/>
        </w:rPr>
        <w:t>鼓励大家团结奋进，在各自岗位上做出实绩。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接下来，</w:t>
      </w:r>
      <w:r>
        <w:rPr>
          <w:rFonts w:hint="eastAsia"/>
          <w:sz w:val="24"/>
          <w:szCs w:val="24"/>
        </w:rPr>
        <w:t>黄华萍副校长对新学期工作进行了精心的安排和周密的部署。</w:t>
      </w:r>
      <w:r>
        <w:rPr>
          <w:rFonts w:hint="eastAsia"/>
          <w:sz w:val="24"/>
          <w:szCs w:val="24"/>
          <w:lang w:val="en-US" w:eastAsia="zh-CN"/>
        </w:rPr>
        <w:t>她</w:t>
      </w:r>
      <w:r>
        <w:rPr>
          <w:rFonts w:hint="eastAsia"/>
          <w:sz w:val="24"/>
          <w:szCs w:val="24"/>
        </w:rPr>
        <w:t>强调了本学期教学的重点工作，布置了近期的工作任务。</w:t>
      </w:r>
      <w:r>
        <w:rPr>
          <w:rFonts w:hint="eastAsia"/>
          <w:sz w:val="24"/>
          <w:szCs w:val="24"/>
          <w:lang w:val="en-US" w:eastAsia="zh-CN"/>
        </w:rPr>
        <w:t>教学中，</w:t>
      </w:r>
      <w:r>
        <w:rPr>
          <w:rFonts w:hint="eastAsia"/>
          <w:sz w:val="24"/>
          <w:szCs w:val="24"/>
        </w:rPr>
        <w:t>教师要</w:t>
      </w:r>
      <w:r>
        <w:rPr>
          <w:rFonts w:hint="eastAsia"/>
          <w:sz w:val="24"/>
          <w:szCs w:val="24"/>
          <w:lang w:val="en-US" w:eastAsia="zh-CN"/>
        </w:rPr>
        <w:t>精心备课</w:t>
      </w:r>
      <w:r>
        <w:rPr>
          <w:rFonts w:hint="eastAsia"/>
          <w:sz w:val="24"/>
          <w:szCs w:val="24"/>
        </w:rPr>
        <w:t>，及时进行教学反思，推动课堂的转型。</w:t>
      </w:r>
      <w:r>
        <w:rPr>
          <w:rFonts w:hint="eastAsia"/>
          <w:sz w:val="24"/>
          <w:szCs w:val="24"/>
          <w:lang w:val="en-US" w:eastAsia="zh-CN"/>
        </w:rPr>
        <w:t>各教研组</w:t>
      </w:r>
      <w:r>
        <w:rPr>
          <w:rFonts w:hint="eastAsia"/>
          <w:sz w:val="24"/>
          <w:szCs w:val="24"/>
        </w:rPr>
        <w:t>要重点关注对青年教师的培养，认真落实随堂听课的安排</w:t>
      </w:r>
      <w:r>
        <w:rPr>
          <w:rFonts w:hint="eastAsia"/>
          <w:sz w:val="24"/>
          <w:szCs w:val="24"/>
          <w:lang w:eastAsia="zh-CN"/>
        </w:rPr>
        <w:t>。</w:t>
      </w:r>
      <w:r>
        <w:rPr>
          <w:rFonts w:hint="eastAsia"/>
          <w:sz w:val="24"/>
          <w:szCs w:val="24"/>
          <w:lang w:val="en-US" w:eastAsia="zh-CN"/>
        </w:rPr>
        <w:t>同时明晰了德育工作方向，要做到思想教育不放松，紧抓常规不松懈，研魏品格工程稳步推进，彰显特色。</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eastAsiaTheme="minorEastAsia"/>
          <w:b/>
          <w:bCs/>
          <w:sz w:val="28"/>
          <w:szCs w:val="28"/>
          <w:lang w:val="en-US" w:eastAsia="zh-CN"/>
        </w:rPr>
      </w:pPr>
      <w:r>
        <w:rPr>
          <w:rFonts w:hint="eastAsia"/>
          <w:b/>
          <w:bCs/>
          <w:sz w:val="28"/>
          <w:szCs w:val="28"/>
          <w:lang w:val="en-US" w:eastAsia="zh-CN"/>
        </w:rPr>
        <w:t>第五篇章：落实--</w:t>
      </w:r>
      <w:r>
        <w:rPr>
          <w:rFonts w:hint="eastAsia"/>
          <w:b/>
          <w:bCs/>
          <w:sz w:val="28"/>
          <w:szCs w:val="28"/>
        </w:rPr>
        <w:t>积极应对</w:t>
      </w:r>
      <w:r>
        <w:rPr>
          <w:rFonts w:hint="eastAsia"/>
          <w:b/>
          <w:bCs/>
          <w:sz w:val="28"/>
          <w:szCs w:val="28"/>
          <w:lang w:val="en-US" w:eastAsia="zh-CN"/>
        </w:rPr>
        <w:t>双减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早在今年5月21日下午，习近平总书记主持召开中央全面深化改革委员会第十九次会议，审议通过了《关于进一步减轻义务教育阶段学生作业负担和校外培训负担的意见》。为落实国家双减政策，切实提升学校育人水平，</w:t>
      </w:r>
      <w:r>
        <w:rPr>
          <w:rFonts w:hint="eastAsia"/>
          <w:sz w:val="24"/>
          <w:szCs w:val="24"/>
        </w:rPr>
        <w:t>吴伟校长为大家</w:t>
      </w:r>
      <w:r>
        <w:rPr>
          <w:rFonts w:hint="eastAsia"/>
          <w:sz w:val="24"/>
          <w:szCs w:val="24"/>
          <w:lang w:val="en-US" w:eastAsia="zh-CN"/>
        </w:rPr>
        <w:t>做了《</w:t>
      </w:r>
      <w:r>
        <w:rPr>
          <w:rFonts w:hint="eastAsia"/>
          <w:sz w:val="24"/>
          <w:szCs w:val="24"/>
        </w:rPr>
        <w:t>因“魏”有你，“魏”来有你</w:t>
      </w:r>
      <w:r>
        <w:rPr>
          <w:rFonts w:hint="eastAsia"/>
          <w:sz w:val="24"/>
          <w:szCs w:val="24"/>
          <w:lang w:val="en-US" w:eastAsia="zh-CN"/>
        </w:rPr>
        <w:t>》的精彩讲座。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lang w:val="en-US" w:eastAsia="zh-CN"/>
        </w:rPr>
      </w:pPr>
      <w:r>
        <w:rPr>
          <w:rFonts w:hint="eastAsia"/>
          <w:sz w:val="24"/>
          <w:szCs w:val="24"/>
          <w:lang w:val="en-US" w:eastAsia="zh-CN"/>
        </w:rPr>
        <w:t>讲座中，吴校</w:t>
      </w:r>
      <w:r>
        <w:rPr>
          <w:rFonts w:hint="eastAsia"/>
          <w:sz w:val="24"/>
          <w:szCs w:val="24"/>
        </w:rPr>
        <w:t>详细解读了双减政策，从“双减”开始，全面压减作业总量和时长，减轻学生过重的作业负担。要提升学校课后服务水平，满足学生多样化需求。大力提升教育教学质量，确保学生在校内学足学好。吴校从如何看待“双减，”我们怎么做，作业怎么“减”，以及如何做新时代的好老师这几个方面，给大家指明方向，提供应对策略。</w:t>
      </w:r>
      <w:r>
        <w:rPr>
          <w:rFonts w:hint="eastAsia"/>
          <w:sz w:val="24"/>
          <w:szCs w:val="24"/>
          <w:lang w:val="en-US" w:eastAsia="zh-CN"/>
        </w:rPr>
        <w:t>更强调了在</w:t>
      </w:r>
      <w:r>
        <w:rPr>
          <w:rFonts w:hint="eastAsia"/>
          <w:sz w:val="24"/>
          <w:szCs w:val="24"/>
        </w:rPr>
        <w:t>“双减”背景下要坚守底线，绝不能触碰红线；</w:t>
      </w:r>
      <w:r>
        <w:rPr>
          <w:rFonts w:hint="eastAsia"/>
          <w:sz w:val="24"/>
          <w:szCs w:val="24"/>
          <w:lang w:val="en-US" w:eastAsia="zh-CN"/>
        </w:rPr>
        <w:t>要</w:t>
      </w:r>
      <w:r>
        <w:rPr>
          <w:rFonts w:hint="eastAsia"/>
          <w:sz w:val="24"/>
          <w:szCs w:val="24"/>
        </w:rPr>
        <w:t>想法设法提升学生的学科学习兴趣；作业设计要同步甚至提前；回归备课本位，向课堂要质量、要效率。吴校</w:t>
      </w:r>
      <w:r>
        <w:rPr>
          <w:rFonts w:hint="eastAsia"/>
          <w:sz w:val="24"/>
          <w:szCs w:val="24"/>
          <w:lang w:val="en-US" w:eastAsia="zh-CN"/>
        </w:rPr>
        <w:t>指</w:t>
      </w:r>
      <w:r>
        <w:rPr>
          <w:rFonts w:hint="eastAsia"/>
          <w:sz w:val="24"/>
          <w:szCs w:val="24"/>
        </w:rPr>
        <w:t>出，我们要正确认识教师的职业特点，要知道教师的使命重大，应把精力放在课程与教学上。要坚持做一名有理想信念，有道德情操，有扎实学识，有仁爱之心的四有好教师。除此之外，吴校强调，一定要从严从紧从实落实疫情防控，全身心全方位狠抓安全，用显微镜关注校园安全</w:t>
      </w:r>
      <w:r>
        <w:rPr>
          <w:rFonts w:hint="eastAsia"/>
          <w:sz w:val="24"/>
          <w:szCs w:val="24"/>
          <w:lang w:eastAsia="zh-CN"/>
        </w:rPr>
        <w:t>，</w:t>
      </w:r>
      <w:r>
        <w:rPr>
          <w:rFonts w:hint="eastAsia"/>
          <w:sz w:val="24"/>
          <w:szCs w:val="24"/>
          <w:lang w:val="en-US" w:eastAsia="zh-CN"/>
        </w:rPr>
        <w:t>筑牢校园安全堤坝。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最后，吴伟校长殷切寄语全体教职员工，古人云: “天下大事，必作于细。</w:t>
      </w:r>
      <w:r>
        <w:rPr>
          <w:sz w:val="24"/>
          <w:szCs w:val="24"/>
        </w:rPr>
        <w:t>”</w:t>
      </w:r>
      <w:r>
        <w:rPr>
          <w:rFonts w:hint="eastAsia"/>
          <w:sz w:val="24"/>
          <w:szCs w:val="24"/>
        </w:rPr>
        <w:t>小事成就大事，细节成就完美。希望每个魏小人都能主动先为他人想一步，多一些换位，多一份理解包容，为我们自己加分喝彩。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新的学年已经来临，行胜于言，质胜于华。</w:t>
      </w:r>
      <w:r>
        <w:rPr>
          <w:rFonts w:hint="eastAsia"/>
          <w:sz w:val="24"/>
          <w:szCs w:val="24"/>
        </w:rPr>
        <w:t>相信在新的学期里，魏小全体教职员工都将会</w:t>
      </w:r>
      <w:r>
        <w:rPr>
          <w:rFonts w:hint="eastAsia"/>
          <w:sz w:val="24"/>
          <w:szCs w:val="24"/>
          <w:lang w:val="en-US" w:eastAsia="zh-CN"/>
        </w:rPr>
        <w:t>牢记使命，凝心聚力，在教学时代的浪潮中，砥砺前行，把使命、智慧和信念都装进行囊，在魏小这个大家庭中共筑我们的美好明天!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3C40"/>
    <w:rsid w:val="00072FE2"/>
    <w:rsid w:val="000D21E9"/>
    <w:rsid w:val="00103BEE"/>
    <w:rsid w:val="0015712C"/>
    <w:rsid w:val="00232818"/>
    <w:rsid w:val="00335866"/>
    <w:rsid w:val="003E502D"/>
    <w:rsid w:val="0041416B"/>
    <w:rsid w:val="00444CDB"/>
    <w:rsid w:val="004859A7"/>
    <w:rsid w:val="004D1816"/>
    <w:rsid w:val="004F43A4"/>
    <w:rsid w:val="005314B7"/>
    <w:rsid w:val="00740DB2"/>
    <w:rsid w:val="007F32C3"/>
    <w:rsid w:val="0086745B"/>
    <w:rsid w:val="00873C40"/>
    <w:rsid w:val="008A7D94"/>
    <w:rsid w:val="00920203"/>
    <w:rsid w:val="00930B9B"/>
    <w:rsid w:val="009A5F88"/>
    <w:rsid w:val="009D3176"/>
    <w:rsid w:val="009E1116"/>
    <w:rsid w:val="00C0083E"/>
    <w:rsid w:val="00C63A96"/>
    <w:rsid w:val="00CA6AC1"/>
    <w:rsid w:val="00D47A62"/>
    <w:rsid w:val="00D60A16"/>
    <w:rsid w:val="00E45F2D"/>
    <w:rsid w:val="00E47C83"/>
    <w:rsid w:val="00F151AC"/>
    <w:rsid w:val="00F23F02"/>
    <w:rsid w:val="00F425D4"/>
    <w:rsid w:val="294F73DA"/>
    <w:rsid w:val="31E238C2"/>
    <w:rsid w:val="3D4628A2"/>
    <w:rsid w:val="406D775B"/>
    <w:rsid w:val="56B0585E"/>
    <w:rsid w:val="7C670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character" w:customStyle="1" w:styleId="10">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186</Words>
  <Characters>1063</Characters>
  <Lines>8</Lines>
  <Paragraphs>2</Paragraphs>
  <TotalTime>3</TotalTime>
  <ScaleCrop>false</ScaleCrop>
  <LinksUpToDate>false</LinksUpToDate>
  <CharactersWithSpaces>1247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2021-08-28T06:08:00Z</dcterms:created>
  <dc:creator>WCXX</dc:creator>
  <cp:lastModifiedBy>如水月光</cp:lastModifiedBy>
  <cp:lastPrinted>2021-08-29T01:46:00Z</cp:lastPrinted>
  <dcterms:modified xsi:type="dcterms:W3CDTF">2021-08-29T02:57:57Z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5311FBF6B833496BA2E8EA84EA921AE3</vt:lpwstr>
  </property>
</Properties>
</file>